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898"/>
        <w:tblW w:w="10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6205"/>
      </w:tblGrid>
      <w:tr w:rsidR="00BE52BF" w:rsidRPr="00842DC2" w:rsidTr="00C60A9D">
        <w:trPr>
          <w:trHeight w:val="1157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2BF" w:rsidRPr="00842DC2" w:rsidRDefault="00BE52BF" w:rsidP="00C60A9D">
            <w:pPr>
              <w:rPr>
                <w:b/>
                <w:sz w:val="26"/>
                <w:szCs w:val="26"/>
              </w:rPr>
            </w:pPr>
            <w:r w:rsidRPr="00842DC2">
              <w:rPr>
                <w:b/>
                <w:sz w:val="26"/>
                <w:szCs w:val="26"/>
              </w:rPr>
              <w:t>PHÒNG GD&amp;ĐT ĐÔNG TRIỀU</w:t>
            </w:r>
          </w:p>
          <w:p w:rsidR="00BE52BF" w:rsidRDefault="00357B35" w:rsidP="00C60A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CỤM </w:t>
            </w:r>
            <w:r w:rsidR="00BE52BF" w:rsidRPr="00842DC2">
              <w:rPr>
                <w:b/>
                <w:sz w:val="26"/>
                <w:szCs w:val="26"/>
              </w:rPr>
              <w:t xml:space="preserve">TRƯỜNG </w:t>
            </w:r>
            <w:r>
              <w:rPr>
                <w:b/>
                <w:sz w:val="26"/>
                <w:szCs w:val="26"/>
              </w:rPr>
              <w:t>SỐ III</w:t>
            </w:r>
          </w:p>
          <w:p w:rsidR="00BE52BF" w:rsidRPr="003D4CB3" w:rsidRDefault="00BE52BF" w:rsidP="00C60A9D">
            <w:pPr>
              <w:rPr>
                <w:sz w:val="26"/>
                <w:szCs w:val="26"/>
              </w:rPr>
            </w:pPr>
          </w:p>
        </w:tc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2BF" w:rsidRPr="00842DC2" w:rsidRDefault="00BE52BF" w:rsidP="00C60A9D">
            <w:pPr>
              <w:pStyle w:val="Heading4"/>
              <w:tabs>
                <w:tab w:val="left" w:pos="925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ĐÁP ÁN VÀ BIỂU ĐIỂM </w:t>
            </w:r>
            <w:r w:rsidRPr="00842DC2">
              <w:rPr>
                <w:rFonts w:ascii="Times New Roman" w:hAnsi="Times New Roman"/>
                <w:color w:val="000000"/>
                <w:sz w:val="26"/>
                <w:szCs w:val="26"/>
              </w:rPr>
              <w:t>KIỂM TRA HỌC KỲ I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INĂM HỌC 20</w:t>
            </w:r>
            <w:r w:rsidR="00B53AB5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20</w:t>
            </w:r>
            <w:r w:rsidR="00B53AB5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bookmarkStart w:id="0" w:name="_GoBack"/>
            <w:bookmarkEnd w:id="0"/>
          </w:p>
          <w:p w:rsidR="00BE52BF" w:rsidRPr="00842DC2" w:rsidRDefault="00BE52BF" w:rsidP="00C60A9D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   TIẾNG ANH - LỚP 7</w:t>
            </w:r>
          </w:p>
          <w:p w:rsidR="00BE52BF" w:rsidRPr="00842DC2" w:rsidRDefault="00BE52BF" w:rsidP="00C60A9D">
            <w:pPr>
              <w:spacing w:line="300" w:lineRule="exact"/>
              <w:ind w:left="794"/>
              <w:rPr>
                <w:bCs/>
                <w:color w:val="000000"/>
                <w:sz w:val="26"/>
                <w:szCs w:val="26"/>
              </w:rPr>
            </w:pPr>
          </w:p>
          <w:p w:rsidR="00BE52BF" w:rsidRPr="00842DC2" w:rsidRDefault="00BE52BF" w:rsidP="00C60A9D">
            <w:pPr>
              <w:pStyle w:val="Heading4"/>
              <w:tabs>
                <w:tab w:val="left" w:pos="925"/>
              </w:tabs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</w:tbl>
    <w:p w:rsidR="00BE52BF" w:rsidRPr="00AC6E89" w:rsidRDefault="00871DEE" w:rsidP="00BE52BF">
      <w:pPr>
        <w:jc w:val="both"/>
        <w:rPr>
          <w:b/>
          <w:szCs w:val="28"/>
        </w:rPr>
      </w:pPr>
      <w:r>
        <w:rPr>
          <w:b/>
          <w:szCs w:val="28"/>
        </w:rPr>
        <w:t>A</w:t>
      </w:r>
      <w:r w:rsidR="00BE52BF" w:rsidRPr="00AC6E89">
        <w:rPr>
          <w:b/>
          <w:szCs w:val="28"/>
        </w:rPr>
        <w:t>. Listening (2,0points)</w:t>
      </w:r>
      <w:r w:rsidR="00BE52BF" w:rsidRPr="00AC6E89">
        <w:rPr>
          <w:b/>
          <w:szCs w:val="28"/>
          <w:lang w:val="nl-NL"/>
        </w:rPr>
        <w:t xml:space="preserve"> :</w:t>
      </w:r>
      <w:r w:rsidR="00BE52BF">
        <w:rPr>
          <w:b/>
          <w:szCs w:val="28"/>
        </w:rPr>
        <w:t>0,25</w:t>
      </w:r>
      <w:r w:rsidR="00BE52BF" w:rsidRPr="00AC6E89">
        <w:rPr>
          <w:b/>
          <w:szCs w:val="28"/>
        </w:rPr>
        <w:t xml:space="preserve">điểm/ 1 </w:t>
      </w:r>
      <w:proofErr w:type="spellStart"/>
      <w:r w:rsidR="00BE52BF" w:rsidRPr="00AC6E89">
        <w:rPr>
          <w:b/>
          <w:szCs w:val="28"/>
        </w:rPr>
        <w:t>câuđúng</w:t>
      </w:r>
      <w:proofErr w:type="spellEnd"/>
    </w:p>
    <w:p w:rsidR="00BE52BF" w:rsidRDefault="00871DEE" w:rsidP="00BE52BF">
      <w:pPr>
        <w:rPr>
          <w:b/>
          <w:szCs w:val="28"/>
        </w:rPr>
      </w:pPr>
      <w:r>
        <w:rPr>
          <w:b/>
          <w:bCs/>
          <w:szCs w:val="28"/>
        </w:rPr>
        <w:t>I</w:t>
      </w:r>
      <w:r w:rsidR="00BE52BF" w:rsidRPr="008F526B">
        <w:rPr>
          <w:b/>
          <w:bCs/>
          <w:szCs w:val="28"/>
        </w:rPr>
        <w:t xml:space="preserve">. </w:t>
      </w:r>
      <w:r w:rsidR="00BE52BF" w:rsidRPr="004E5D9E">
        <w:rPr>
          <w:rFonts w:eastAsia="Calibri" w:cs="Times New Roman"/>
          <w:b/>
          <w:szCs w:val="28"/>
        </w:rPr>
        <w:t>Listen to the recording twice. Choose the correct answer from A, B or C for each question</w:t>
      </w:r>
    </w:p>
    <w:p w:rsidR="00BE52BF" w:rsidRDefault="00BE52BF" w:rsidP="00BE52BF">
      <w:pPr>
        <w:rPr>
          <w:b/>
          <w:bCs/>
          <w:szCs w:val="28"/>
        </w:rPr>
      </w:pPr>
      <w:r>
        <w:rPr>
          <w:b/>
          <w:szCs w:val="28"/>
        </w:rPr>
        <w:t>1.C                    2.B                        3.A                 4.C</w:t>
      </w:r>
    </w:p>
    <w:p w:rsidR="00626A02" w:rsidRPr="004E5D9E" w:rsidRDefault="00871DEE" w:rsidP="00626A02">
      <w:pPr>
        <w:rPr>
          <w:rFonts w:eastAsia="Calibri" w:cs="Times New Roman"/>
          <w:b/>
          <w:szCs w:val="28"/>
        </w:rPr>
      </w:pPr>
      <w:r>
        <w:rPr>
          <w:b/>
          <w:bCs/>
          <w:szCs w:val="28"/>
        </w:rPr>
        <w:t>II</w:t>
      </w:r>
      <w:r w:rsidR="00BE52BF" w:rsidRPr="008F526B">
        <w:rPr>
          <w:b/>
          <w:bCs/>
          <w:szCs w:val="28"/>
        </w:rPr>
        <w:t>.</w:t>
      </w:r>
      <w:r w:rsidR="00626A02" w:rsidRPr="004E5D9E">
        <w:rPr>
          <w:rFonts w:eastAsia="Calibri" w:cs="Times New Roman"/>
          <w:b/>
          <w:szCs w:val="28"/>
        </w:rPr>
        <w:t xml:space="preserve"> Listen to the recording twice. Fill in each blank with no more than one word.</w:t>
      </w:r>
    </w:p>
    <w:p w:rsidR="00626A02" w:rsidRPr="007468E1" w:rsidRDefault="00626A02" w:rsidP="00626A02">
      <w:pPr>
        <w:rPr>
          <w:rFonts w:eastAsia="Calibri" w:cs="Times New Roman"/>
          <w:szCs w:val="28"/>
        </w:rPr>
      </w:pPr>
      <w:r w:rsidRPr="007468E1">
        <w:rPr>
          <w:szCs w:val="28"/>
        </w:rPr>
        <w:t>1.</w:t>
      </w:r>
      <w:r w:rsidRPr="007468E1">
        <w:rPr>
          <w:rFonts w:eastAsia="Calibri" w:cs="Times New Roman"/>
          <w:szCs w:val="28"/>
        </w:rPr>
        <w:t>stomachache.</w:t>
      </w:r>
    </w:p>
    <w:p w:rsidR="00626A02" w:rsidRPr="007468E1" w:rsidRDefault="00626A02" w:rsidP="00626A02">
      <w:pPr>
        <w:rPr>
          <w:szCs w:val="28"/>
        </w:rPr>
      </w:pPr>
      <w:r w:rsidRPr="007468E1">
        <w:rPr>
          <w:szCs w:val="28"/>
        </w:rPr>
        <w:t>2.</w:t>
      </w:r>
      <w:r w:rsidRPr="007468E1">
        <w:rPr>
          <w:rFonts w:eastAsia="Calibri" w:cs="Times New Roman"/>
          <w:szCs w:val="28"/>
        </w:rPr>
        <w:t>footballer.</w:t>
      </w:r>
    </w:p>
    <w:p w:rsidR="00626A02" w:rsidRPr="007468E1" w:rsidRDefault="00626A02" w:rsidP="00626A02">
      <w:pPr>
        <w:rPr>
          <w:rFonts w:eastAsia="Calibri" w:cs="Times New Roman"/>
          <w:szCs w:val="28"/>
        </w:rPr>
      </w:pPr>
      <w:r w:rsidRPr="007468E1">
        <w:rPr>
          <w:szCs w:val="28"/>
        </w:rPr>
        <w:t>3.architect</w:t>
      </w:r>
    </w:p>
    <w:p w:rsidR="00BE52BF" w:rsidRPr="007468E1" w:rsidRDefault="00626A02" w:rsidP="00BE52BF">
      <w:pPr>
        <w:rPr>
          <w:rFonts w:eastAsia="Calibri" w:cs="Times New Roman"/>
          <w:szCs w:val="28"/>
        </w:rPr>
      </w:pPr>
      <w:r w:rsidRPr="007468E1">
        <w:rPr>
          <w:szCs w:val="28"/>
        </w:rPr>
        <w:t>4.</w:t>
      </w:r>
      <w:r w:rsidRPr="007468E1">
        <w:rPr>
          <w:rFonts w:eastAsia="Calibri" w:cs="Times New Roman"/>
          <w:szCs w:val="28"/>
        </w:rPr>
        <w:t>buildings.</w:t>
      </w:r>
    </w:p>
    <w:p w:rsidR="00BE52BF" w:rsidRPr="00AC6E89" w:rsidRDefault="00871DEE" w:rsidP="00BE52BF">
      <w:pPr>
        <w:spacing w:line="320" w:lineRule="exact"/>
        <w:jc w:val="both"/>
        <w:rPr>
          <w:b/>
          <w:szCs w:val="28"/>
        </w:rPr>
      </w:pPr>
      <w:r>
        <w:rPr>
          <w:b/>
          <w:szCs w:val="28"/>
          <w:lang w:val="nl-NL"/>
        </w:rPr>
        <w:t>C</w:t>
      </w:r>
      <w:r w:rsidR="00BE52BF" w:rsidRPr="00AC6E89">
        <w:rPr>
          <w:b/>
          <w:szCs w:val="28"/>
          <w:lang w:val="nl-NL"/>
        </w:rPr>
        <w:t>.</w:t>
      </w:r>
      <w:r w:rsidR="00BE52BF">
        <w:rPr>
          <w:b/>
          <w:szCs w:val="28"/>
          <w:lang w:val="nl-NL"/>
        </w:rPr>
        <w:t>USE OF ENGLISH</w:t>
      </w:r>
      <w:r w:rsidR="00BE52BF" w:rsidRPr="00AC6E89">
        <w:rPr>
          <w:b/>
          <w:szCs w:val="28"/>
          <w:lang w:val="nl-NL"/>
        </w:rPr>
        <w:t>: (2,0pts)</w:t>
      </w:r>
      <w:r w:rsidR="00BE52BF" w:rsidRPr="00AC6E89">
        <w:rPr>
          <w:b/>
          <w:szCs w:val="28"/>
        </w:rPr>
        <w:t>0,2</w:t>
      </w:r>
      <w:r w:rsidR="00626A02">
        <w:rPr>
          <w:b/>
          <w:szCs w:val="28"/>
        </w:rPr>
        <w:t>5</w:t>
      </w:r>
      <w:r w:rsidR="00BE52BF" w:rsidRPr="00AC6E89">
        <w:rPr>
          <w:b/>
          <w:szCs w:val="28"/>
        </w:rPr>
        <w:t xml:space="preserve"> </w:t>
      </w:r>
      <w:proofErr w:type="spellStart"/>
      <w:r w:rsidR="00BE52BF" w:rsidRPr="00AC6E89">
        <w:rPr>
          <w:b/>
          <w:szCs w:val="28"/>
        </w:rPr>
        <w:t>điểm</w:t>
      </w:r>
      <w:proofErr w:type="spellEnd"/>
      <w:r w:rsidR="00BE52BF" w:rsidRPr="00AC6E89">
        <w:rPr>
          <w:b/>
          <w:szCs w:val="28"/>
        </w:rPr>
        <w:t xml:space="preserve">/ 1 </w:t>
      </w:r>
      <w:proofErr w:type="spellStart"/>
      <w:r w:rsidR="00BE52BF" w:rsidRPr="00AC6E89">
        <w:rPr>
          <w:b/>
          <w:szCs w:val="28"/>
        </w:rPr>
        <w:t>câuđúng</w:t>
      </w:r>
      <w:proofErr w:type="spellEnd"/>
    </w:p>
    <w:p w:rsidR="00BE52BF" w:rsidRPr="00335BEE" w:rsidRDefault="00871DEE" w:rsidP="00BE52BF">
      <w:pPr>
        <w:pStyle w:val="BodyText2"/>
        <w:spacing w:line="276" w:lineRule="auto"/>
        <w:outlineLvl w:val="0"/>
        <w:rPr>
          <w:b/>
          <w:noProof/>
          <w:szCs w:val="28"/>
        </w:rPr>
      </w:pPr>
      <w:r>
        <w:rPr>
          <w:rFonts w:eastAsia="Times New Roman" w:cs="Times New Roman"/>
          <w:b/>
          <w:i/>
          <w:spacing w:val="-8"/>
          <w:sz w:val="26"/>
          <w:szCs w:val="26"/>
        </w:rPr>
        <w:t>I</w:t>
      </w:r>
      <w:r w:rsidR="00BE52BF" w:rsidRPr="00335BEE">
        <w:rPr>
          <w:rFonts w:eastAsia="Times New Roman" w:cs="Times New Roman"/>
          <w:b/>
          <w:i/>
          <w:spacing w:val="-8"/>
          <w:sz w:val="26"/>
          <w:szCs w:val="26"/>
        </w:rPr>
        <w:t>. Choose the word whose underlined part is pronounced differently from the others.</w:t>
      </w:r>
    </w:p>
    <w:p w:rsidR="00BE52BF" w:rsidRPr="007468E1" w:rsidRDefault="00BE52BF" w:rsidP="00BE52BF">
      <w:pPr>
        <w:rPr>
          <w:sz w:val="26"/>
          <w:szCs w:val="26"/>
        </w:rPr>
      </w:pPr>
      <w:r w:rsidRPr="008F526B">
        <w:rPr>
          <w:sz w:val="26"/>
          <w:szCs w:val="26"/>
        </w:rPr>
        <w:t>1</w:t>
      </w:r>
      <w:r w:rsidR="00626A02">
        <w:rPr>
          <w:sz w:val="26"/>
          <w:szCs w:val="26"/>
        </w:rPr>
        <w:t>.C</w:t>
      </w:r>
      <w:r w:rsidRPr="008F526B">
        <w:rPr>
          <w:sz w:val="26"/>
          <w:szCs w:val="26"/>
        </w:rPr>
        <w:t xml:space="preserve">             2</w:t>
      </w:r>
      <w:r w:rsidR="00626A02">
        <w:rPr>
          <w:sz w:val="26"/>
          <w:szCs w:val="26"/>
        </w:rPr>
        <w:t>.A</w:t>
      </w:r>
    </w:p>
    <w:p w:rsidR="00BE52BF" w:rsidRPr="00691DDF" w:rsidRDefault="00871DEE" w:rsidP="00BE52BF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II</w:t>
      </w:r>
      <w:r w:rsidR="00BE52BF" w:rsidRPr="00691DDF">
        <w:rPr>
          <w:b/>
          <w:i/>
          <w:sz w:val="26"/>
          <w:szCs w:val="26"/>
        </w:rPr>
        <w:t>. Choose the word which has a different stress pattern.</w:t>
      </w:r>
    </w:p>
    <w:p w:rsidR="00BE52BF" w:rsidRDefault="00DA7617" w:rsidP="00BE52BF">
      <w:pPr>
        <w:rPr>
          <w:b/>
          <w:i/>
          <w:sz w:val="26"/>
          <w:szCs w:val="26"/>
        </w:rPr>
      </w:pPr>
      <w:r>
        <w:rPr>
          <w:sz w:val="26"/>
          <w:szCs w:val="26"/>
        </w:rPr>
        <w:t>3.B          4.C            5.D            6.A</w:t>
      </w:r>
    </w:p>
    <w:p w:rsidR="00DA7617" w:rsidRPr="004E5D9E" w:rsidRDefault="00871DEE" w:rsidP="00DA7617">
      <w:pPr>
        <w:jc w:val="both"/>
        <w:rPr>
          <w:rFonts w:eastAsia="Calibri" w:cs="Times New Roman"/>
          <w:bCs/>
          <w:i/>
          <w:szCs w:val="28"/>
        </w:rPr>
      </w:pPr>
      <w:r>
        <w:rPr>
          <w:b/>
          <w:i/>
          <w:sz w:val="26"/>
          <w:szCs w:val="26"/>
        </w:rPr>
        <w:t>III</w:t>
      </w:r>
      <w:r w:rsidR="00BE52BF" w:rsidRPr="00691DDF">
        <w:rPr>
          <w:b/>
          <w:i/>
          <w:sz w:val="26"/>
          <w:szCs w:val="26"/>
        </w:rPr>
        <w:t xml:space="preserve">. </w:t>
      </w:r>
      <w:r w:rsidR="00DA7617" w:rsidRPr="004E5D9E">
        <w:rPr>
          <w:rFonts w:eastAsia="Calibri" w:cs="Times New Roman"/>
          <w:b/>
          <w:bCs/>
          <w:color w:val="000000"/>
          <w:szCs w:val="28"/>
        </w:rPr>
        <w:t>Give the correct form of the words in brackets.</w:t>
      </w:r>
    </w:p>
    <w:p w:rsidR="00DA7617" w:rsidRPr="007468E1" w:rsidRDefault="00DA7617" w:rsidP="00DA7617">
      <w:pPr>
        <w:spacing w:line="240" w:lineRule="atLeast"/>
        <w:outlineLvl w:val="0"/>
        <w:rPr>
          <w:szCs w:val="28"/>
        </w:rPr>
      </w:pPr>
      <w:r w:rsidRPr="007468E1">
        <w:rPr>
          <w:szCs w:val="28"/>
        </w:rPr>
        <w:t>7</w:t>
      </w:r>
      <w:r w:rsidRPr="007468E1">
        <w:rPr>
          <w:rFonts w:eastAsia="Calibri" w:cs="Times New Roman"/>
          <w:szCs w:val="28"/>
        </w:rPr>
        <w:t xml:space="preserve">. didn’t watch </w:t>
      </w:r>
    </w:p>
    <w:p w:rsidR="00DA7617" w:rsidRPr="007468E1" w:rsidRDefault="00DA7617" w:rsidP="00DA7617">
      <w:pPr>
        <w:spacing w:line="240" w:lineRule="atLeast"/>
        <w:outlineLvl w:val="0"/>
        <w:rPr>
          <w:rFonts w:eastAsia="Calibri" w:cs="Times New Roman"/>
          <w:szCs w:val="28"/>
        </w:rPr>
      </w:pPr>
      <w:r w:rsidRPr="007468E1">
        <w:rPr>
          <w:szCs w:val="28"/>
        </w:rPr>
        <w:t>8</w:t>
      </w:r>
      <w:r w:rsidRPr="007468E1">
        <w:rPr>
          <w:rFonts w:eastAsia="Calibri" w:cs="Times New Roman"/>
          <w:szCs w:val="28"/>
        </w:rPr>
        <w:t>. visit</w:t>
      </w:r>
    </w:p>
    <w:p w:rsidR="00BE52BF" w:rsidRPr="00B0728C" w:rsidRDefault="00BE52BF" w:rsidP="00BE52BF">
      <w:pPr>
        <w:pStyle w:val="ListParagraph"/>
        <w:spacing w:line="320" w:lineRule="exact"/>
        <w:jc w:val="both"/>
        <w:rPr>
          <w:b/>
        </w:rPr>
      </w:pPr>
    </w:p>
    <w:p w:rsidR="00DA7617" w:rsidRDefault="00871DEE" w:rsidP="00BE52BF">
      <w:pPr>
        <w:tabs>
          <w:tab w:val="left" w:pos="360"/>
        </w:tabs>
        <w:jc w:val="both"/>
        <w:rPr>
          <w:b/>
          <w:szCs w:val="28"/>
        </w:rPr>
      </w:pPr>
      <w:r>
        <w:rPr>
          <w:b/>
          <w:szCs w:val="28"/>
        </w:rPr>
        <w:t>C</w:t>
      </w:r>
      <w:r w:rsidR="00BE52BF" w:rsidRPr="00842DC2">
        <w:rPr>
          <w:b/>
          <w:szCs w:val="28"/>
        </w:rPr>
        <w:t>. READING (2pts)</w:t>
      </w:r>
      <w:r w:rsidR="00BE52BF" w:rsidRPr="00AC6E89">
        <w:rPr>
          <w:b/>
          <w:szCs w:val="28"/>
        </w:rPr>
        <w:t xml:space="preserve"> 0,2</w:t>
      </w:r>
      <w:r w:rsidR="00DA7617">
        <w:rPr>
          <w:b/>
          <w:szCs w:val="28"/>
        </w:rPr>
        <w:t>5</w:t>
      </w:r>
      <w:r w:rsidR="00BE52BF" w:rsidRPr="00AC6E89">
        <w:rPr>
          <w:b/>
          <w:szCs w:val="28"/>
        </w:rPr>
        <w:t xml:space="preserve"> </w:t>
      </w:r>
      <w:proofErr w:type="spellStart"/>
      <w:r w:rsidR="00BE52BF" w:rsidRPr="00AC6E89">
        <w:rPr>
          <w:b/>
          <w:szCs w:val="28"/>
        </w:rPr>
        <w:t>điểm</w:t>
      </w:r>
      <w:proofErr w:type="spellEnd"/>
      <w:r w:rsidR="00BE52BF" w:rsidRPr="00AC6E89">
        <w:rPr>
          <w:b/>
          <w:szCs w:val="28"/>
        </w:rPr>
        <w:t xml:space="preserve">/ 1 </w:t>
      </w:r>
      <w:proofErr w:type="spellStart"/>
      <w:r w:rsidR="00BE52BF" w:rsidRPr="00AC6E89">
        <w:rPr>
          <w:b/>
          <w:szCs w:val="28"/>
        </w:rPr>
        <w:t>câu</w:t>
      </w:r>
      <w:proofErr w:type="spellEnd"/>
      <w:r w:rsidR="00357B35">
        <w:rPr>
          <w:b/>
          <w:szCs w:val="28"/>
        </w:rPr>
        <w:t xml:space="preserve"> </w:t>
      </w:r>
      <w:proofErr w:type="spellStart"/>
      <w:r w:rsidR="00BE52BF" w:rsidRPr="00AC6E89">
        <w:rPr>
          <w:b/>
          <w:szCs w:val="28"/>
        </w:rPr>
        <w:t>đúng</w:t>
      </w:r>
      <w:proofErr w:type="spellEnd"/>
    </w:p>
    <w:p w:rsidR="00871DEE" w:rsidRPr="00A61957" w:rsidRDefault="00871DEE" w:rsidP="00871DEE">
      <w:pPr>
        <w:jc w:val="both"/>
        <w:rPr>
          <w:b/>
          <w:szCs w:val="28"/>
        </w:rPr>
      </w:pPr>
      <w:r w:rsidRPr="00A61957">
        <w:rPr>
          <w:b/>
          <w:szCs w:val="28"/>
        </w:rPr>
        <w:t>I. Read the</w:t>
      </w:r>
      <w:r w:rsidR="00357B35">
        <w:rPr>
          <w:b/>
          <w:szCs w:val="28"/>
        </w:rPr>
        <w:t xml:space="preserve"> </w:t>
      </w:r>
      <w:r>
        <w:rPr>
          <w:b/>
          <w:szCs w:val="28"/>
        </w:rPr>
        <w:t xml:space="preserve">following </w:t>
      </w:r>
      <w:r w:rsidRPr="00A61957">
        <w:rPr>
          <w:b/>
          <w:szCs w:val="28"/>
        </w:rPr>
        <w:t xml:space="preserve"> passage and </w:t>
      </w:r>
      <w:r>
        <w:rPr>
          <w:b/>
          <w:szCs w:val="28"/>
        </w:rPr>
        <w:t xml:space="preserve">choose the item ( a, b, c, d ) that best answers each of the questions about it  </w:t>
      </w:r>
      <w:r w:rsidRPr="00A61957">
        <w:rPr>
          <w:b/>
          <w:szCs w:val="28"/>
        </w:rPr>
        <w:t>: (1.0point)</w:t>
      </w:r>
    </w:p>
    <w:p w:rsidR="00DA7617" w:rsidRPr="00871DEE" w:rsidRDefault="00DA7617" w:rsidP="00BE52BF">
      <w:pPr>
        <w:tabs>
          <w:tab w:val="left" w:leader="dot" w:pos="10440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1DEE">
        <w:rPr>
          <w:sz w:val="26"/>
          <w:szCs w:val="26"/>
        </w:rPr>
        <w:t xml:space="preserve">c       2. d      3.d     </w:t>
      </w:r>
      <w:r w:rsidR="00A77E9A">
        <w:rPr>
          <w:sz w:val="26"/>
          <w:szCs w:val="26"/>
        </w:rPr>
        <w:t>4.</w:t>
      </w:r>
      <w:r w:rsidR="00871DEE">
        <w:rPr>
          <w:spacing w:val="-12"/>
          <w:szCs w:val="28"/>
        </w:rPr>
        <w:t>d</w:t>
      </w:r>
    </w:p>
    <w:p w:rsidR="00871DEE" w:rsidRDefault="00871DEE" w:rsidP="00871DEE">
      <w:pPr>
        <w:spacing w:after="0" w:line="312" w:lineRule="auto"/>
        <w:jc w:val="both"/>
        <w:outlineLvl w:val="0"/>
        <w:rPr>
          <w:b/>
          <w:szCs w:val="28"/>
        </w:rPr>
      </w:pPr>
      <w:r>
        <w:rPr>
          <w:b/>
          <w:szCs w:val="28"/>
        </w:rPr>
        <w:t xml:space="preserve">II. Choose the word ( a, b, c, d ) that best fits each of the blank spaces </w:t>
      </w:r>
      <w:r w:rsidRPr="004E5D9E">
        <w:rPr>
          <w:b/>
          <w:szCs w:val="28"/>
        </w:rPr>
        <w:t>.</w:t>
      </w:r>
      <w:r w:rsidRPr="00A61957">
        <w:rPr>
          <w:b/>
          <w:szCs w:val="28"/>
        </w:rPr>
        <w:t>(1.0 point)</w:t>
      </w:r>
    </w:p>
    <w:tbl>
      <w:tblPr>
        <w:tblStyle w:val="TableGrid"/>
        <w:tblpPr w:leftFromText="180" w:rightFromText="180" w:vertAnchor="text" w:horzAnchor="margin" w:tblpY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5"/>
        <w:gridCol w:w="1915"/>
        <w:gridCol w:w="1915"/>
        <w:gridCol w:w="1915"/>
        <w:gridCol w:w="1916"/>
      </w:tblGrid>
      <w:tr w:rsidR="007468E1" w:rsidRPr="00AC6E89" w:rsidTr="00C60A9D">
        <w:tc>
          <w:tcPr>
            <w:tcW w:w="1915" w:type="dxa"/>
          </w:tcPr>
          <w:p w:rsidR="007468E1" w:rsidRPr="00322FFB" w:rsidRDefault="00871DEE" w:rsidP="00322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1.d</w:t>
            </w:r>
          </w:p>
        </w:tc>
        <w:tc>
          <w:tcPr>
            <w:tcW w:w="1915" w:type="dxa"/>
          </w:tcPr>
          <w:p w:rsidR="007468E1" w:rsidRPr="00322FFB" w:rsidRDefault="00871DEE" w:rsidP="00322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2.d</w:t>
            </w:r>
          </w:p>
        </w:tc>
        <w:tc>
          <w:tcPr>
            <w:tcW w:w="1915" w:type="dxa"/>
          </w:tcPr>
          <w:p w:rsidR="007468E1" w:rsidRPr="00322FFB" w:rsidRDefault="00871DEE" w:rsidP="00322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b</w:t>
            </w:r>
          </w:p>
        </w:tc>
        <w:tc>
          <w:tcPr>
            <w:tcW w:w="1915" w:type="dxa"/>
          </w:tcPr>
          <w:p w:rsidR="007468E1" w:rsidRPr="00322FFB" w:rsidRDefault="00871DEE" w:rsidP="00322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4.c</w:t>
            </w:r>
          </w:p>
        </w:tc>
        <w:tc>
          <w:tcPr>
            <w:tcW w:w="1916" w:type="dxa"/>
          </w:tcPr>
          <w:p w:rsidR="007468E1" w:rsidRPr="004A5426" w:rsidRDefault="007468E1" w:rsidP="00C60A9D">
            <w:pPr>
              <w:tabs>
                <w:tab w:val="left" w:pos="360"/>
              </w:tabs>
              <w:rPr>
                <w:sz w:val="28"/>
                <w:szCs w:val="28"/>
              </w:rPr>
            </w:pPr>
          </w:p>
        </w:tc>
      </w:tr>
    </w:tbl>
    <w:p w:rsidR="007468E1" w:rsidRDefault="007468E1" w:rsidP="00BE52BF">
      <w:pPr>
        <w:tabs>
          <w:tab w:val="left" w:leader="dot" w:pos="10440"/>
        </w:tabs>
        <w:spacing w:before="120"/>
        <w:jc w:val="both"/>
        <w:rPr>
          <w:sz w:val="26"/>
          <w:szCs w:val="26"/>
        </w:rPr>
      </w:pPr>
    </w:p>
    <w:p w:rsidR="00BE52BF" w:rsidRPr="00842DC2" w:rsidRDefault="00871DEE" w:rsidP="00BE52BF">
      <w:pPr>
        <w:tabs>
          <w:tab w:val="left" w:leader="dot" w:pos="10440"/>
        </w:tabs>
        <w:spacing w:before="120"/>
        <w:jc w:val="both"/>
        <w:rPr>
          <w:b/>
          <w:szCs w:val="28"/>
        </w:rPr>
      </w:pPr>
      <w:r>
        <w:rPr>
          <w:b/>
          <w:szCs w:val="28"/>
        </w:rPr>
        <w:t>D</w:t>
      </w:r>
      <w:r w:rsidR="00BE52BF" w:rsidRPr="00842DC2">
        <w:rPr>
          <w:b/>
          <w:szCs w:val="28"/>
        </w:rPr>
        <w:t>. WRITE(2,0pts)</w:t>
      </w:r>
      <w:r w:rsidR="00BE52BF">
        <w:rPr>
          <w:b/>
          <w:szCs w:val="28"/>
        </w:rPr>
        <w:t xml:space="preserve">   0,2</w:t>
      </w:r>
      <w:r w:rsidR="00A77E9A">
        <w:rPr>
          <w:b/>
          <w:szCs w:val="28"/>
        </w:rPr>
        <w:t>5</w:t>
      </w:r>
      <w:r w:rsidR="00BE52BF" w:rsidRPr="003D4CB3">
        <w:rPr>
          <w:b/>
          <w:szCs w:val="28"/>
        </w:rPr>
        <w:t xml:space="preserve">điểm / 1 </w:t>
      </w:r>
      <w:proofErr w:type="spellStart"/>
      <w:r w:rsidR="00BE52BF" w:rsidRPr="003D4CB3">
        <w:rPr>
          <w:b/>
          <w:szCs w:val="28"/>
        </w:rPr>
        <w:t>câu</w:t>
      </w:r>
      <w:proofErr w:type="spellEnd"/>
      <w:r w:rsidR="00357B35">
        <w:rPr>
          <w:b/>
          <w:szCs w:val="28"/>
        </w:rPr>
        <w:t xml:space="preserve"> </w:t>
      </w:r>
      <w:proofErr w:type="spellStart"/>
      <w:r w:rsidR="00BE52BF" w:rsidRPr="003D4CB3">
        <w:rPr>
          <w:b/>
          <w:szCs w:val="28"/>
        </w:rPr>
        <w:t>đúng</w:t>
      </w:r>
      <w:proofErr w:type="spellEnd"/>
    </w:p>
    <w:p w:rsidR="00A77E9A" w:rsidRPr="004E5D9E" w:rsidRDefault="00871DEE" w:rsidP="00A77E9A">
      <w:pPr>
        <w:tabs>
          <w:tab w:val="left" w:leader="dot" w:pos="9360"/>
        </w:tabs>
        <w:jc w:val="both"/>
        <w:rPr>
          <w:szCs w:val="28"/>
        </w:rPr>
      </w:pPr>
      <w:r>
        <w:rPr>
          <w:rFonts w:eastAsia="Calibri"/>
          <w:b/>
          <w:i/>
        </w:rPr>
        <w:t>I</w:t>
      </w:r>
      <w:r w:rsidR="00BE52BF" w:rsidRPr="00972325">
        <w:rPr>
          <w:rFonts w:eastAsia="Calibri"/>
          <w:b/>
          <w:i/>
        </w:rPr>
        <w:t xml:space="preserve">. </w:t>
      </w:r>
      <w:r w:rsidR="00A77E9A" w:rsidRPr="004E5D9E">
        <w:rPr>
          <w:b/>
          <w:bCs/>
          <w:iCs/>
          <w:szCs w:val="28"/>
          <w:lang w:val="nl-NL"/>
        </w:rPr>
        <w:t>Complete the second sentence so that it has a similar meaning to the first.</w:t>
      </w:r>
    </w:p>
    <w:p w:rsidR="00A77E9A" w:rsidRPr="007468E1" w:rsidRDefault="00A77E9A" w:rsidP="00A77E9A">
      <w:pPr>
        <w:pStyle w:val="NoSpacing"/>
        <w:rPr>
          <w:szCs w:val="28"/>
          <w:vertAlign w:val="subscript"/>
        </w:rPr>
      </w:pPr>
      <w:r w:rsidRPr="007468E1">
        <w:rPr>
          <w:szCs w:val="28"/>
        </w:rPr>
        <w:t>1.  What about going to the movies this week?</w:t>
      </w:r>
    </w:p>
    <w:p w:rsidR="00A77E9A" w:rsidRDefault="00A77E9A" w:rsidP="00A77E9A">
      <w:pPr>
        <w:pStyle w:val="NoSpacing"/>
        <w:rPr>
          <w:szCs w:val="28"/>
        </w:rPr>
      </w:pPr>
      <w:r w:rsidRPr="007468E1">
        <w:rPr>
          <w:szCs w:val="28"/>
        </w:rPr>
        <w:t>2</w:t>
      </w:r>
      <w:r w:rsidRPr="004E5D9E">
        <w:rPr>
          <w:b/>
          <w:color w:val="0000FF"/>
          <w:szCs w:val="28"/>
        </w:rPr>
        <w:t>.</w:t>
      </w:r>
      <w:r w:rsidR="00357B35">
        <w:rPr>
          <w:b/>
          <w:color w:val="0000FF"/>
          <w:szCs w:val="28"/>
        </w:rPr>
        <w:t xml:space="preserve"> </w:t>
      </w:r>
      <w:r>
        <w:rPr>
          <w:szCs w:val="28"/>
        </w:rPr>
        <w:t>He drives safely.</w:t>
      </w:r>
    </w:p>
    <w:p w:rsidR="00A77E9A" w:rsidRPr="002273EA" w:rsidRDefault="00A77E9A" w:rsidP="00A77E9A">
      <w:pPr>
        <w:pStyle w:val="NoSpacing"/>
        <w:rPr>
          <w:color w:val="0000FF"/>
          <w:szCs w:val="28"/>
          <w:vertAlign w:val="subscript"/>
        </w:rPr>
      </w:pPr>
      <w:r>
        <w:rPr>
          <w:szCs w:val="28"/>
        </w:rPr>
        <w:t>3. They ought not to drink too much beer.</w:t>
      </w:r>
    </w:p>
    <w:p w:rsidR="00A77E9A" w:rsidRDefault="00A77E9A" w:rsidP="00A77E9A">
      <w:pPr>
        <w:pStyle w:val="List2"/>
        <w:tabs>
          <w:tab w:val="left" w:pos="360"/>
          <w:tab w:val="left" w:pos="2880"/>
          <w:tab w:val="left" w:pos="5220"/>
          <w:tab w:val="left" w:pos="7560"/>
        </w:tabs>
        <w:ind w:left="0" w:firstLine="0"/>
        <w:rPr>
          <w:rFonts w:eastAsia=".VnTime"/>
          <w:sz w:val="28"/>
          <w:szCs w:val="28"/>
        </w:rPr>
      </w:pPr>
      <w:r>
        <w:rPr>
          <w:rFonts w:eastAsia=".VnTime"/>
          <w:sz w:val="28"/>
          <w:szCs w:val="28"/>
        </w:rPr>
        <w:t>4. I prefer walking to taking a bus.</w:t>
      </w:r>
    </w:p>
    <w:p w:rsidR="00BE52BF" w:rsidRPr="00972325" w:rsidRDefault="00BE52BF" w:rsidP="00BE52BF">
      <w:pPr>
        <w:rPr>
          <w:rFonts w:eastAsia="Calibri"/>
          <w:b/>
          <w:i/>
        </w:rPr>
      </w:pPr>
    </w:p>
    <w:p w:rsidR="00D20371" w:rsidRPr="004E5D9E" w:rsidRDefault="00871DEE" w:rsidP="00D20371">
      <w:pPr>
        <w:jc w:val="both"/>
        <w:rPr>
          <w:b/>
          <w:bCs/>
          <w:iCs/>
          <w:szCs w:val="28"/>
          <w:lang w:val="nl-NL"/>
        </w:rPr>
      </w:pPr>
      <w:r>
        <w:rPr>
          <w:rFonts w:eastAsia="Calibri"/>
          <w:b/>
          <w:i/>
        </w:rPr>
        <w:t>II</w:t>
      </w:r>
      <w:r w:rsidR="00D20371">
        <w:rPr>
          <w:rFonts w:eastAsia="Calibri"/>
          <w:b/>
          <w:i/>
        </w:rPr>
        <w:t>.</w:t>
      </w:r>
      <w:r w:rsidR="00D20371" w:rsidRPr="004E5D9E">
        <w:rPr>
          <w:b/>
          <w:bCs/>
          <w:iCs/>
          <w:szCs w:val="28"/>
          <w:lang w:val="nl-NL"/>
        </w:rPr>
        <w:t>Rearrange the following words into the meaningful sentences</w:t>
      </w:r>
      <w:r w:rsidR="00D20371" w:rsidRPr="004E5D9E">
        <w:rPr>
          <w:bCs/>
          <w:iCs/>
          <w:szCs w:val="28"/>
          <w:lang w:val="nl-NL"/>
        </w:rPr>
        <w:t>.</w:t>
      </w:r>
    </w:p>
    <w:p w:rsidR="00BE52BF" w:rsidRPr="00D20371" w:rsidRDefault="00D20371" w:rsidP="00BE52BF">
      <w:pPr>
        <w:spacing w:line="360" w:lineRule="auto"/>
        <w:rPr>
          <w:rFonts w:eastAsia="Calibri"/>
        </w:rPr>
      </w:pPr>
      <w:r w:rsidRPr="00D20371">
        <w:rPr>
          <w:rFonts w:eastAsia="Calibri"/>
        </w:rPr>
        <w:t>1.You ought to clean your room every</w:t>
      </w:r>
      <w:r w:rsidR="00357B35">
        <w:rPr>
          <w:rFonts w:eastAsia="Calibri"/>
        </w:rPr>
        <w:t xml:space="preserve"> </w:t>
      </w:r>
      <w:r w:rsidRPr="00D20371">
        <w:rPr>
          <w:rFonts w:eastAsia="Calibri"/>
        </w:rPr>
        <w:t>day.</w:t>
      </w:r>
    </w:p>
    <w:p w:rsidR="00D20371" w:rsidRPr="00D20371" w:rsidRDefault="00D20371" w:rsidP="00BE52BF">
      <w:pPr>
        <w:spacing w:line="360" w:lineRule="auto"/>
        <w:rPr>
          <w:rFonts w:eastAsia="Calibri"/>
        </w:rPr>
      </w:pPr>
      <w:r w:rsidRPr="00D20371">
        <w:rPr>
          <w:rFonts w:eastAsia="Calibri"/>
        </w:rPr>
        <w:t>2.My brother prefers watching TV to reading books.</w:t>
      </w:r>
    </w:p>
    <w:p w:rsidR="00D20371" w:rsidRPr="00D20371" w:rsidRDefault="00D20371" w:rsidP="00BE52BF">
      <w:pPr>
        <w:spacing w:line="360" w:lineRule="auto"/>
        <w:rPr>
          <w:rFonts w:eastAsia="Calibri"/>
        </w:rPr>
      </w:pPr>
      <w:r w:rsidRPr="00D20371">
        <w:rPr>
          <w:rFonts w:eastAsia="Calibri"/>
        </w:rPr>
        <w:t>3.I have to do a lot of</w:t>
      </w:r>
      <w:r w:rsidR="00357B35">
        <w:rPr>
          <w:rFonts w:eastAsia="Calibri"/>
        </w:rPr>
        <w:t xml:space="preserve"> </w:t>
      </w:r>
      <w:r w:rsidRPr="00D20371">
        <w:rPr>
          <w:rFonts w:eastAsia="Calibri"/>
        </w:rPr>
        <w:t>homework .</w:t>
      </w:r>
    </w:p>
    <w:p w:rsidR="00D20371" w:rsidRPr="00D20371" w:rsidRDefault="00D20371" w:rsidP="00BE52BF">
      <w:pPr>
        <w:spacing w:line="360" w:lineRule="auto"/>
        <w:rPr>
          <w:rFonts w:eastAsia="Calibri"/>
        </w:rPr>
      </w:pPr>
      <w:r w:rsidRPr="00D20371">
        <w:rPr>
          <w:rFonts w:eastAsia="Calibri"/>
        </w:rPr>
        <w:t>4.</w:t>
      </w:r>
      <w:r w:rsidRPr="00D20371">
        <w:rPr>
          <w:szCs w:val="28"/>
        </w:rPr>
        <w:t xml:space="preserve">Teenagers </w:t>
      </w:r>
      <w:r w:rsidRPr="00D20371">
        <w:rPr>
          <w:szCs w:val="28"/>
          <w:lang w:val="vi-VN"/>
        </w:rPr>
        <w:t>like</w:t>
      </w:r>
      <w:r w:rsidRPr="00D20371">
        <w:rPr>
          <w:szCs w:val="28"/>
        </w:rPr>
        <w:t xml:space="preserve">  listening </w:t>
      </w:r>
      <w:r w:rsidRPr="00D20371">
        <w:rPr>
          <w:szCs w:val="28"/>
          <w:lang w:val="vi-VN"/>
        </w:rPr>
        <w:t>to</w:t>
      </w:r>
      <w:r w:rsidRPr="00D20371">
        <w:rPr>
          <w:szCs w:val="28"/>
        </w:rPr>
        <w:t xml:space="preserve"> the</w:t>
      </w:r>
      <w:r w:rsidRPr="00D20371">
        <w:rPr>
          <w:szCs w:val="28"/>
          <w:lang w:val="vi-VN"/>
        </w:rPr>
        <w:t xml:space="preserve"> latest</w:t>
      </w:r>
      <w:r w:rsidRPr="00D20371">
        <w:rPr>
          <w:szCs w:val="28"/>
        </w:rPr>
        <w:t xml:space="preserve"> pop music.</w:t>
      </w:r>
    </w:p>
    <w:p w:rsidR="00BE52BF" w:rsidRPr="008F526B" w:rsidRDefault="00BE52BF" w:rsidP="007468E1">
      <w:pPr>
        <w:jc w:val="center"/>
        <w:rPr>
          <w:rFonts w:eastAsia="Calibri"/>
        </w:rPr>
      </w:pPr>
      <w:r w:rsidRPr="00491872">
        <w:rPr>
          <w:b/>
          <w:i/>
          <w:sz w:val="32"/>
          <w:szCs w:val="32"/>
        </w:rPr>
        <w:t>The end!</w:t>
      </w:r>
    </w:p>
    <w:p w:rsidR="00444F31" w:rsidRDefault="00444F31"/>
    <w:sectPr w:rsidR="00444F31" w:rsidSect="00186E30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times new roman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N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E52BF"/>
    <w:rsid w:val="00187C8F"/>
    <w:rsid w:val="00322FFB"/>
    <w:rsid w:val="00357B35"/>
    <w:rsid w:val="00444F31"/>
    <w:rsid w:val="00626A02"/>
    <w:rsid w:val="007468E1"/>
    <w:rsid w:val="00871DEE"/>
    <w:rsid w:val="00A77E9A"/>
    <w:rsid w:val="00B53AB5"/>
    <w:rsid w:val="00BE52BF"/>
    <w:rsid w:val="00D20371"/>
    <w:rsid w:val="00DA7617"/>
    <w:rsid w:val="00E82CD9"/>
    <w:rsid w:val="00FD3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F31"/>
  </w:style>
  <w:style w:type="paragraph" w:styleId="Heading1">
    <w:name w:val="heading 1"/>
    <w:basedOn w:val="Normal"/>
    <w:next w:val="Normal"/>
    <w:link w:val="Heading1Char"/>
    <w:qFormat/>
    <w:rsid w:val="00BE52BF"/>
    <w:pPr>
      <w:keepNext/>
      <w:tabs>
        <w:tab w:val="left" w:pos="3420"/>
        <w:tab w:val="left" w:pos="3600"/>
      </w:tabs>
      <w:spacing w:after="0" w:line="300" w:lineRule="exact"/>
      <w:ind w:left="794"/>
      <w:outlineLvl w:val="0"/>
    </w:pPr>
    <w:rPr>
      <w:rFonts w:ascii="VNtimes new roman" w:eastAsia="Times New Roman" w:hAnsi="VN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E52BF"/>
    <w:pPr>
      <w:keepNext/>
      <w:spacing w:after="0" w:line="240" w:lineRule="auto"/>
      <w:outlineLvl w:val="3"/>
    </w:pPr>
    <w:rPr>
      <w:rFonts w:ascii="VNarial" w:eastAsia="Times New Roman" w:hAnsi="VNarial" w:cs="Times New Roman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2BF"/>
    <w:rPr>
      <w:rFonts w:ascii="VNtimes new roman" w:eastAsia="Times New Roman" w:hAnsi="VNtimes new roman" w:cs="Times New Roman"/>
      <w:b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E52BF"/>
    <w:rPr>
      <w:rFonts w:ascii="VNarial" w:eastAsia="Times New Roman" w:hAnsi="VNarial" w:cs="Times New Roman"/>
      <w:b/>
      <w:sz w:val="16"/>
      <w:szCs w:val="20"/>
    </w:rPr>
  </w:style>
  <w:style w:type="paragraph" w:styleId="ListParagraph">
    <w:name w:val="List Paragraph"/>
    <w:basedOn w:val="Normal"/>
    <w:uiPriority w:val="99"/>
    <w:qFormat/>
    <w:rsid w:val="00BE52BF"/>
    <w:pPr>
      <w:spacing w:after="0" w:line="240" w:lineRule="auto"/>
      <w:ind w:left="720"/>
      <w:contextualSpacing/>
    </w:pPr>
    <w:rPr>
      <w:rFonts w:ascii="VNI-Times" w:eastAsia="MS Mincho" w:hAnsi="VNI-Times" w:cs="Times New Roman"/>
      <w:sz w:val="24"/>
      <w:szCs w:val="24"/>
    </w:rPr>
  </w:style>
  <w:style w:type="table" w:styleId="TableGrid">
    <w:name w:val="Table Grid"/>
    <w:basedOn w:val="TableNormal"/>
    <w:uiPriority w:val="59"/>
    <w:rsid w:val="00BE52B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BE52BF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BE52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E52BF"/>
  </w:style>
  <w:style w:type="paragraph" w:styleId="List2">
    <w:name w:val="List 2"/>
    <w:basedOn w:val="Normal"/>
    <w:rsid w:val="00A77E9A"/>
    <w:pPr>
      <w:spacing w:after="0" w:line="240" w:lineRule="auto"/>
      <w:ind w:left="720" w:hanging="360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 Duy Linh</cp:lastModifiedBy>
  <cp:revision>7</cp:revision>
  <dcterms:created xsi:type="dcterms:W3CDTF">2019-04-25T13:49:00Z</dcterms:created>
  <dcterms:modified xsi:type="dcterms:W3CDTF">2020-06-12T16:46:00Z</dcterms:modified>
</cp:coreProperties>
</file>